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2A" w:rsidRPr="00276A83" w:rsidRDefault="00D2203E" w:rsidP="00901AD8">
      <w:pPr>
        <w:rPr>
          <w:rFonts w:ascii="Courier New" w:eastAsia="Batang" w:hAnsi="Courier New" w:cs="Courier New"/>
          <w:sz w:val="20"/>
          <w:szCs w:val="20"/>
          <w:lang w:val="uk-UA"/>
        </w:rPr>
      </w:pPr>
      <w:r>
        <w:rPr>
          <w:rFonts w:ascii="Courier New" w:eastAsia="Batang" w:hAnsi="Courier New" w:cs="Courier New"/>
          <w:noProof/>
          <w:sz w:val="20"/>
          <w:szCs w:val="20"/>
          <w:lang w:val="uk-UA"/>
        </w:rPr>
        <w:pict>
          <v:group id="_x0000_s1069" style="position:absolute;margin-left:-18pt;margin-top:-4.9pt;width:513pt;height:126pt;z-index:251658240" coordorigin="774,356" coordsize="1026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4989;top:356;width:1928;height:1688;mso-position-horizontal:center" wrapcoords="-167 0 -167 21409 21600 21409 21600 0 -167 0">
              <v:imagedata r:id="rId8" o:title="Rok1"/>
            </v:shape>
            <v:group id="_x0000_s1071" style="position:absolute;left:1657;top:635;width:8494;height:617" coordorigin="1657,1026" coordsize="8494,617">
              <v:group id="_x0000_s1072" style="position:absolute;left:1657;top:1271;width:8494;height:372" coordorigin="1657,1271" coordsize="8494,37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3" type="#_x0000_t136" style="position:absolute;left:1657;top:1271;width:2897;height:360" fillcolor="#005a00" strokecolor="#005a00" strokeweight=".5pt">
                  <v:shadow opacity="52429f"/>
                  <v:textpath style="font-family:&quot;Courier New&quot;;font-size:24pt;font-weight:bold;v-text-kern:t" trim="t" fitpath="t" string="„РОКАДА”"/>
                </v:shape>
                <v:shape id="_x0000_s1074" type="#_x0000_t136" style="position:absolute;left:7254;top:1283;width:2897;height:360" fillcolor="#005a00" strokecolor="#005a00" strokeweight=".5pt">
                  <v:shadow opacity="52429f"/>
                  <v:textpath style="font-family:&quot;Courier New&quot;;font-size:24pt;font-weight:bold;v-text-kern:t" trim="t" fitpath="t" string="„ROKADA”"/>
                </v:shape>
              </v:group>
              <v:group id="_x0000_s1075" style="position:absolute;left:1674;top:1026;width:8460;height:185" coordorigin="1674,1026" coordsize="8460,185">
                <v:shape id="_x0000_s1076" type="#_x0000_t136" style="position:absolute;left:1674;top:1031;width:2880;height:180" fillcolor="#005a00" strokecolor="#005a00">
                  <v:shadow opacity="52429f"/>
                  <v:textpath style="font-family:&quot;Courier New&quot;;font-size:12pt;v-text-kern:t;v-same-letter-heights:t" trim="t" fitpath="t" string="БЛАГОДІЙНИЙ ФОНД"/>
                </v:shape>
                <v:shape id="_x0000_s1077" type="#_x0000_t136" style="position:absolute;left:7254;top:1026;width:2880;height:180" fillcolor="#005a00" strokecolor="#005a00">
                  <v:shadow opacity="52429f"/>
                  <v:textpath style="font-family:&quot;Courier New&quot;;font-size:12pt;v-text-kern:t" trim="t" fitpath="t" string="CHARITABLE FOUNDATION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774;top:1435;width:4140;height:721" filled="f" stroked="f">
              <v:textbox style="mso-next-textbox:#_x0000_s1078" inset="0,0,0,0">
                <w:txbxContent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А/с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1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0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8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, Київ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-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03065</w:t>
                    </w:r>
                    <w:r w:rsidR="00D2203E">
                      <w:rPr>
                        <w:rStyle w:val="ac"/>
                        <w:rFonts w:ascii="Verdana" w:hAnsi="Verdana"/>
                        <w:color w:val="191A19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, Україна</w:t>
                    </w:r>
                  </w:p>
                  <w:p w:rsidR="0060142F" w:rsidRDefault="0060142F" w:rsidP="008841C2">
                    <w:pPr>
                      <w:ind w:firstLine="180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Тел.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: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+38.044.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501.5696</w:t>
                    </w:r>
                  </w:p>
                  <w:p w:rsidR="0060142F" w:rsidRDefault="0060142F" w:rsidP="008841C2">
                    <w:pPr>
                      <w:ind w:firstLine="180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Факс: +38.044.428.1370</w:t>
                    </w:r>
                  </w:p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79" type="#_x0000_t202" style="position:absolute;left:6894;top:1435;width:4140;height:721" filled="f" stroked="f">
              <v:textbox style="mso-next-textbox:#_x0000_s1079" inset="0,0,0,0">
                <w:txbxContent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P.O.box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108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Kiev</w:t>
                    </w:r>
                    <w:r w:rsidRPr="006931CD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-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03065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Ukraine</w:t>
                    </w:r>
                  </w:p>
                  <w:p w:rsidR="0060142F" w:rsidRPr="008841C2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Tel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.</w:t>
                    </w:r>
                    <w:r w:rsidRPr="008841C2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: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+38.044.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501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.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5696</w:t>
                    </w:r>
                  </w:p>
                  <w:p w:rsidR="0060142F" w:rsidRPr="00D77254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proofErr w:type="spellStart"/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Fax</w:t>
                    </w:r>
                    <w:proofErr w:type="spellEnd"/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: +38.044.428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.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1370</w:t>
                    </w:r>
                  </w:p>
                  <w:p w:rsidR="0060142F" w:rsidRPr="00D77254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v:line id="_x0000_s1080" style="position:absolute" from="1134,2516" to="10854,2516" strokecolor="#005a00" strokeweight="4.5pt">
              <v:stroke linestyle="thinThick"/>
            </v:line>
            <v:shape id="_x0000_s1081" type="#_x0000_t202" style="position:absolute;left:1134;top:2156;width:9720;height:255" filled="f" stroked="f">
              <v:textbox style="mso-next-textbox:#_x0000_s1081" inset="0,0,0,0">
                <w:txbxContent>
                  <w:p w:rsidR="0060142F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e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-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mail</w:t>
                    </w:r>
                    <w:proofErr w:type="gram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 xml:space="preserve">: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office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@</w:t>
                    </w: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rokada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.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org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.</w:t>
                    </w: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ua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 xml:space="preserve"> ~ http://rokada.org.ua</w:t>
                    </w:r>
                  </w:p>
                  <w:p w:rsidR="00D2203E" w:rsidRPr="007C0C8A" w:rsidRDefault="00D2203E" w:rsidP="008841C2">
                    <w:pPr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366EBF" w:rsidRPr="00276A83" w:rsidRDefault="00366EBF" w:rsidP="00901AD8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366EBF" w:rsidRPr="00276A83" w:rsidRDefault="00366EBF" w:rsidP="00366EBF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1E6083" w:rsidRPr="00276A83" w:rsidRDefault="001E6083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1E6083" w:rsidRPr="00276A83" w:rsidRDefault="001E6083" w:rsidP="001E6083">
      <w:pPr>
        <w:rPr>
          <w:rFonts w:asciiTheme="minorHAnsi" w:eastAsia="Batang" w:hAnsiTheme="minorHAnsi" w:cs="Courier New"/>
          <w:sz w:val="20"/>
          <w:szCs w:val="20"/>
          <w:lang w:val="uk-UA"/>
        </w:rPr>
      </w:pPr>
    </w:p>
    <w:p w:rsidR="00D2203E" w:rsidRDefault="00D2203E" w:rsidP="008841C2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</w:pPr>
    </w:p>
    <w:p w:rsidR="00D2203E" w:rsidRDefault="00D2203E" w:rsidP="008841C2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</w:pPr>
    </w:p>
    <w:p w:rsidR="008841C2" w:rsidRPr="00276A83" w:rsidRDefault="008841C2" w:rsidP="008841C2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</w:pPr>
      <w:r w:rsidRPr="00276A83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 xml:space="preserve">ДАТА: </w:t>
      </w:r>
      <w:r w:rsidR="008D6F15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2</w:t>
      </w:r>
      <w:r w:rsidR="008D6F15"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  <w:t>2</w:t>
      </w:r>
      <w:r w:rsidR="00D2203E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.0</w:t>
      </w:r>
      <w:r w:rsidR="00D2203E" w:rsidRPr="00D2203E">
        <w:rPr>
          <w:rFonts w:asciiTheme="minorHAnsi" w:hAnsiTheme="minorHAnsi"/>
          <w:b/>
          <w:sz w:val="20"/>
          <w:szCs w:val="20"/>
          <w:shd w:val="clear" w:color="auto" w:fill="FFFFFF"/>
        </w:rPr>
        <w:t>3</w:t>
      </w:r>
      <w:r w:rsidRPr="00276A83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.2018</w:t>
      </w:r>
    </w:p>
    <w:p w:rsidR="00276A83" w:rsidRPr="00D2203E" w:rsidRDefault="00276A83" w:rsidP="008841C2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shd w:val="clear" w:color="auto" w:fill="FFFFFF"/>
        </w:rPr>
      </w:pPr>
    </w:p>
    <w:p w:rsidR="008841C2" w:rsidRPr="00D2203E" w:rsidRDefault="00D2203E" w:rsidP="00D2203E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  <w:sz w:val="21"/>
          <w:szCs w:val="21"/>
          <w:shd w:val="clear" w:color="auto" w:fill="FFFFFF"/>
        </w:rPr>
        <w:t xml:space="preserve">ЗАПИТ НА </w:t>
      </w:r>
      <w:proofErr w:type="gramStart"/>
      <w:r>
        <w:rPr>
          <w:rFonts w:asciiTheme="minorHAnsi" w:hAnsiTheme="minorHAnsi"/>
          <w:b/>
          <w:sz w:val="21"/>
          <w:szCs w:val="21"/>
          <w:shd w:val="clear" w:color="auto" w:fill="FFFFFF"/>
        </w:rPr>
        <w:t>Ц</w:t>
      </w:r>
      <w:proofErr w:type="gramEnd"/>
      <w:r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ІНОВУ ПРОПОЗИЦІЮ </w:t>
      </w:r>
      <w:r>
        <w:rPr>
          <w:rFonts w:asciiTheme="minorHAnsi" w:hAnsiTheme="minorHAnsi"/>
          <w:b/>
          <w:sz w:val="21"/>
          <w:szCs w:val="21"/>
          <w:shd w:val="clear" w:color="auto" w:fill="FFFFFF"/>
          <w:lang w:val="en-US"/>
        </w:rPr>
        <w:t>RFQ</w:t>
      </w:r>
      <w:r w:rsidRPr="00D2203E">
        <w:rPr>
          <w:rFonts w:asciiTheme="minorHAnsi" w:hAnsiTheme="minorHAnsi"/>
          <w:b/>
          <w:sz w:val="21"/>
          <w:szCs w:val="21"/>
          <w:shd w:val="clear" w:color="auto" w:fill="FFFFFF"/>
        </w:rPr>
        <w:t xml:space="preserve"> </w:t>
      </w:r>
      <w:r w:rsidR="00EC6A7D" w:rsidRPr="00ED23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0</w:t>
      </w:r>
      <w:r w:rsidRPr="00D2203E">
        <w:rPr>
          <w:rFonts w:asciiTheme="minorHAnsi" w:hAnsiTheme="minorHAnsi"/>
          <w:b/>
          <w:sz w:val="21"/>
          <w:szCs w:val="21"/>
          <w:shd w:val="clear" w:color="auto" w:fill="FFFFFF"/>
        </w:rPr>
        <w:t>7</w:t>
      </w:r>
      <w:r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/0</w:t>
      </w:r>
      <w:r w:rsidRPr="00D2203E">
        <w:rPr>
          <w:rFonts w:asciiTheme="minorHAnsi" w:hAnsiTheme="minorHAnsi"/>
          <w:b/>
          <w:sz w:val="21"/>
          <w:szCs w:val="21"/>
          <w:shd w:val="clear" w:color="auto" w:fill="FFFFFF"/>
        </w:rPr>
        <w:t>3</w:t>
      </w:r>
      <w:r w:rsidR="008841C2" w:rsidRPr="00ED23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.18 </w:t>
      </w:r>
    </w:p>
    <w:p w:rsidR="008841C2" w:rsidRPr="002B7666" w:rsidRDefault="00D2203E" w:rsidP="00276A83">
      <w:pPr>
        <w:jc w:val="center"/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</w:pPr>
      <w:r>
        <w:rPr>
          <w:rFonts w:asciiTheme="minorHAnsi" w:hAnsiTheme="minorHAnsi"/>
          <w:b/>
          <w:sz w:val="21"/>
          <w:szCs w:val="21"/>
          <w:shd w:val="clear" w:color="auto" w:fill="FFFFFF"/>
        </w:rPr>
        <w:t>ЩОДО ПОСТАЧАННЯ</w:t>
      </w:r>
      <w:r w:rsidR="002B7666" w:rsidRPr="002B7666">
        <w:rPr>
          <w:rFonts w:asciiTheme="minorHAnsi" w:hAnsiTheme="minorHAnsi"/>
          <w:b/>
          <w:sz w:val="21"/>
          <w:szCs w:val="21"/>
          <w:shd w:val="clear" w:color="auto" w:fill="FFFFFF"/>
        </w:rPr>
        <w:t xml:space="preserve"> </w:t>
      </w:r>
      <w:r w:rsidR="002B766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ТАЛОНІВ/СКРЕТЧ</w:t>
      </w:r>
      <w:r w:rsidR="002B7666" w:rsidRPr="002B766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-</w:t>
      </w:r>
      <w:r w:rsidR="002B766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КАРТ</w:t>
      </w:r>
      <w:r w:rsidR="00691A4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ОК</w:t>
      </w:r>
      <w:r w:rsidR="001E44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 </w:t>
      </w:r>
      <w:r w:rsidR="00691A4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НА </w:t>
      </w:r>
      <w:r w:rsidR="002B7666">
        <w:rPr>
          <w:rFonts w:asciiTheme="minorHAnsi" w:hAnsiTheme="minorHAnsi"/>
          <w:b/>
          <w:sz w:val="21"/>
          <w:szCs w:val="21"/>
          <w:shd w:val="clear" w:color="auto" w:fill="FFFFFF"/>
        </w:rPr>
        <w:t>ПАЛЬН</w:t>
      </w:r>
      <w:r w:rsidR="002B766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Е</w:t>
      </w:r>
    </w:p>
    <w:p w:rsidR="008841C2" w:rsidRPr="00ED238D" w:rsidRDefault="008841C2" w:rsidP="008841C2">
      <w:pPr>
        <w:tabs>
          <w:tab w:val="left" w:pos="7655"/>
        </w:tabs>
        <w:jc w:val="center"/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</w:pPr>
    </w:p>
    <w:p w:rsidR="008841C2" w:rsidRPr="00ED238D" w:rsidRDefault="008841C2" w:rsidP="00CD40DD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i/>
          <w:sz w:val="21"/>
          <w:szCs w:val="21"/>
          <w:lang w:val="uk-UA"/>
        </w:rPr>
        <w:t xml:space="preserve">ДАТА І ЧАС ЗАКІНЧЕННЯ ПРИЙНЯТТЯ ПРОПОЗИЦІЙ: </w:t>
      </w:r>
      <w:r w:rsidR="00691A46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2</w:t>
      </w:r>
      <w:r w:rsidR="008D6F15" w:rsidRPr="008D6F15">
        <w:rPr>
          <w:rFonts w:asciiTheme="minorHAnsi" w:hAnsiTheme="minorHAnsi"/>
          <w:b/>
          <w:i/>
          <w:sz w:val="21"/>
          <w:szCs w:val="21"/>
          <w:u w:val="single"/>
        </w:rPr>
        <w:t>8</w:t>
      </w:r>
      <w:r w:rsidRPr="00ED238D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.</w:t>
      </w:r>
      <w:r w:rsidR="00D2203E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03</w:t>
      </w:r>
      <w:r w:rsidRPr="00ED238D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.2018 –</w:t>
      </w:r>
      <w:r w:rsidR="00691A46">
        <w:rPr>
          <w:rFonts w:asciiTheme="minorHAnsi" w:hAnsiTheme="minorHAnsi"/>
          <w:b/>
          <w:sz w:val="21"/>
          <w:szCs w:val="21"/>
          <w:u w:val="single"/>
          <w:lang w:val="uk-UA"/>
        </w:rPr>
        <w:t>23</w:t>
      </w:r>
      <w:r w:rsidR="00D2203E">
        <w:rPr>
          <w:rFonts w:asciiTheme="minorHAnsi" w:hAnsiTheme="minorHAnsi"/>
          <w:b/>
          <w:sz w:val="21"/>
          <w:szCs w:val="21"/>
          <w:u w:val="single"/>
          <w:lang w:val="uk-UA"/>
        </w:rPr>
        <w:t>:</w:t>
      </w:r>
      <w:r w:rsidR="00691A46">
        <w:rPr>
          <w:rFonts w:asciiTheme="minorHAnsi" w:hAnsiTheme="minorHAnsi"/>
          <w:b/>
          <w:sz w:val="21"/>
          <w:szCs w:val="21"/>
          <w:u w:val="single"/>
          <w:lang w:val="uk-UA"/>
        </w:rPr>
        <w:t>59</w:t>
      </w:r>
      <w:r w:rsidRPr="00ED238D">
        <w:rPr>
          <w:rFonts w:asciiTheme="minorHAnsi" w:hAnsiTheme="minorHAnsi"/>
          <w:b/>
          <w:sz w:val="21"/>
          <w:szCs w:val="21"/>
          <w:u w:val="single"/>
          <w:lang w:val="uk-UA"/>
        </w:rPr>
        <w:t xml:space="preserve"> UTC+2</w:t>
      </w:r>
    </w:p>
    <w:p w:rsidR="008841C2" w:rsidRPr="00ED238D" w:rsidRDefault="008841C2" w:rsidP="008841C2">
      <w:pPr>
        <w:jc w:val="both"/>
        <w:rPr>
          <w:rFonts w:asciiTheme="minorHAnsi" w:hAnsiTheme="minorHAnsi"/>
          <w:b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sz w:val="21"/>
          <w:szCs w:val="21"/>
          <w:lang w:val="uk-UA"/>
        </w:rPr>
        <w:t>______________________________________________________</w:t>
      </w:r>
      <w:r w:rsidR="00276A83" w:rsidRPr="00ED238D">
        <w:rPr>
          <w:rFonts w:asciiTheme="minorHAnsi" w:hAnsiTheme="minorHAnsi"/>
          <w:b/>
          <w:sz w:val="21"/>
          <w:szCs w:val="21"/>
          <w:lang w:val="en-US"/>
        </w:rPr>
        <w:t>________</w:t>
      </w:r>
      <w:r w:rsidRPr="00ED238D">
        <w:rPr>
          <w:rFonts w:asciiTheme="minorHAnsi" w:hAnsiTheme="minorHAnsi"/>
          <w:b/>
          <w:sz w:val="21"/>
          <w:szCs w:val="21"/>
          <w:lang w:val="uk-UA"/>
        </w:rPr>
        <w:t>______________________________</w:t>
      </w:r>
    </w:p>
    <w:p w:rsidR="008841C2" w:rsidRPr="00D2203E" w:rsidRDefault="008841C2" w:rsidP="00D2203E">
      <w:p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</w:p>
    <w:p w:rsidR="008841C2" w:rsidRDefault="008841C2" w:rsidP="008841C2">
      <w:pPr>
        <w:jc w:val="both"/>
        <w:rPr>
          <w:rFonts w:asciiTheme="minorHAnsi" w:hAnsiTheme="minorHAnsi"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БО «БЛАГОДІЙНИЙ ФОНДА «РОКАДА» </w:t>
      </w:r>
      <w:r w:rsidRPr="00ED238D">
        <w:rPr>
          <w:rFonts w:asciiTheme="minorHAnsi" w:hAnsiTheme="minorHAnsi"/>
          <w:sz w:val="21"/>
          <w:szCs w:val="21"/>
          <w:lang w:val="uk-UA"/>
        </w:rPr>
        <w:t xml:space="preserve">БО «БФ «РОКАДА» (надалі – </w:t>
      </w:r>
      <w:r w:rsidRPr="00ED238D">
        <w:rPr>
          <w:rFonts w:asciiTheme="minorHAnsi" w:hAnsiTheme="minorHAnsi"/>
          <w:b/>
          <w:sz w:val="21"/>
          <w:szCs w:val="21"/>
          <w:lang w:val="uk-UA"/>
        </w:rPr>
        <w:t>Фонд</w:t>
      </w:r>
      <w:r w:rsidRPr="00ED238D">
        <w:rPr>
          <w:rFonts w:asciiTheme="minorHAnsi" w:hAnsiTheme="minorHAnsi"/>
          <w:sz w:val="21"/>
          <w:szCs w:val="21"/>
          <w:lang w:val="uk-UA"/>
        </w:rPr>
        <w:t xml:space="preserve">) запрошує кваліфіковані компанії, що </w:t>
      </w:r>
      <w:r w:rsidR="00EC6A7D" w:rsidRPr="00ED238D">
        <w:rPr>
          <w:rFonts w:asciiTheme="minorHAnsi" w:hAnsiTheme="minorHAnsi"/>
          <w:sz w:val="21"/>
          <w:szCs w:val="21"/>
          <w:lang w:val="uk-UA"/>
        </w:rPr>
        <w:t xml:space="preserve">постачають </w:t>
      </w:r>
      <w:r w:rsidR="00D2203E">
        <w:rPr>
          <w:rFonts w:asciiTheme="minorHAnsi" w:hAnsiTheme="minorHAnsi"/>
          <w:sz w:val="21"/>
          <w:szCs w:val="21"/>
          <w:lang w:val="uk-UA"/>
        </w:rPr>
        <w:t xml:space="preserve">пальне </w:t>
      </w:r>
      <w:r w:rsidRPr="00ED238D">
        <w:rPr>
          <w:rFonts w:asciiTheme="minorHAnsi" w:hAnsiTheme="minorHAnsi"/>
          <w:sz w:val="21"/>
          <w:szCs w:val="21"/>
          <w:lang w:val="uk-UA"/>
        </w:rPr>
        <w:t xml:space="preserve">(надалі – </w:t>
      </w:r>
      <w:r w:rsidR="00EC6A7D" w:rsidRPr="00ED238D">
        <w:rPr>
          <w:rFonts w:asciiTheme="minorHAnsi" w:hAnsiTheme="minorHAnsi"/>
          <w:b/>
          <w:sz w:val="21"/>
          <w:szCs w:val="21"/>
          <w:lang w:val="uk-UA"/>
        </w:rPr>
        <w:t>П</w:t>
      </w:r>
      <w:r w:rsidR="00D2203E">
        <w:rPr>
          <w:rFonts w:asciiTheme="minorHAnsi" w:hAnsiTheme="minorHAnsi"/>
          <w:b/>
          <w:sz w:val="21"/>
          <w:szCs w:val="21"/>
          <w:lang w:val="uk-UA"/>
        </w:rPr>
        <w:t>альне</w:t>
      </w:r>
      <w:r w:rsidRPr="00ED238D">
        <w:rPr>
          <w:rFonts w:asciiTheme="minorHAnsi" w:hAnsiTheme="minorHAnsi"/>
          <w:sz w:val="21"/>
          <w:szCs w:val="21"/>
          <w:lang w:val="uk-UA"/>
        </w:rPr>
        <w:t>) в ра</w:t>
      </w:r>
      <w:r w:rsidR="003007CA" w:rsidRPr="00ED238D">
        <w:rPr>
          <w:rFonts w:asciiTheme="minorHAnsi" w:hAnsiTheme="minorHAnsi"/>
          <w:sz w:val="21"/>
          <w:szCs w:val="21"/>
          <w:lang w:val="uk-UA"/>
        </w:rPr>
        <w:t>мках виконання проекту УВКБ ООН.</w:t>
      </w:r>
    </w:p>
    <w:p w:rsidR="00D2203E" w:rsidRDefault="00D2203E" w:rsidP="008841C2">
      <w:pPr>
        <w:jc w:val="both"/>
        <w:rPr>
          <w:rFonts w:asciiTheme="minorHAnsi" w:hAnsiTheme="minorHAnsi"/>
          <w:sz w:val="21"/>
          <w:szCs w:val="21"/>
          <w:lang w:val="uk-UA"/>
        </w:rPr>
      </w:pPr>
    </w:p>
    <w:p w:rsidR="002B7666" w:rsidRDefault="00D2203E" w:rsidP="002B7666">
      <w:pPr>
        <w:pStyle w:val="a4"/>
        <w:numPr>
          <w:ilvl w:val="0"/>
          <w:numId w:val="32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 w:rsidRPr="00D2203E">
        <w:rPr>
          <w:rFonts w:asciiTheme="minorHAnsi" w:hAnsiTheme="minorHAnsi"/>
          <w:b/>
          <w:sz w:val="21"/>
          <w:szCs w:val="21"/>
          <w:u w:val="single"/>
          <w:lang w:val="uk-UA"/>
        </w:rPr>
        <w:t xml:space="preserve">ВИМОГИ: </w:t>
      </w:r>
    </w:p>
    <w:p w:rsidR="001E448D" w:rsidRPr="001E448D" w:rsidRDefault="001E448D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в</w:t>
      </w:r>
      <w:r w:rsidRPr="001E448D">
        <w:rPr>
          <w:rFonts w:asciiTheme="minorHAnsi" w:hAnsiTheme="minorHAnsi"/>
          <w:sz w:val="21"/>
          <w:szCs w:val="21"/>
          <w:lang w:val="uk-UA"/>
        </w:rPr>
        <w:t>ид пального – дизельне пальне</w:t>
      </w:r>
      <w:r>
        <w:rPr>
          <w:rFonts w:asciiTheme="minorHAnsi" w:hAnsiTheme="minorHAnsi"/>
          <w:sz w:val="21"/>
          <w:szCs w:val="21"/>
          <w:lang w:val="uk-UA"/>
        </w:rPr>
        <w:t>;</w:t>
      </w:r>
    </w:p>
    <w:p w:rsidR="002B7666" w:rsidRPr="002B7666" w:rsidRDefault="002B7666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к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ількість </w:t>
      </w:r>
      <w:r>
        <w:rPr>
          <w:rFonts w:asciiTheme="minorHAnsi" w:hAnsiTheme="minorHAnsi"/>
          <w:sz w:val="21"/>
          <w:szCs w:val="21"/>
          <w:lang w:val="uk-UA"/>
        </w:rPr>
        <w:t xml:space="preserve">пального 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– </w:t>
      </w:r>
      <w:r w:rsidR="008D6F15" w:rsidRPr="008D6F15">
        <w:rPr>
          <w:rFonts w:asciiTheme="minorHAnsi" w:hAnsiTheme="minorHAnsi"/>
          <w:sz w:val="21"/>
          <w:szCs w:val="21"/>
        </w:rPr>
        <w:t>4450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 л (</w:t>
      </w:r>
      <w:r>
        <w:rPr>
          <w:rFonts w:asciiTheme="minorHAnsi" w:hAnsiTheme="minorHAnsi"/>
          <w:sz w:val="21"/>
          <w:szCs w:val="21"/>
          <w:lang w:val="uk-UA"/>
        </w:rPr>
        <w:t>к</w:t>
      </w:r>
      <w:r w:rsidRPr="002B7666">
        <w:rPr>
          <w:rFonts w:asciiTheme="minorHAnsi" w:hAnsiTheme="minorHAnsi"/>
          <w:sz w:val="21"/>
          <w:szCs w:val="21"/>
          <w:lang w:val="uk-UA"/>
        </w:rPr>
        <w:t>ількість може змінюватися і буде залежати від фак</w:t>
      </w:r>
      <w:r>
        <w:rPr>
          <w:rFonts w:asciiTheme="minorHAnsi" w:hAnsiTheme="minorHAnsi"/>
          <w:sz w:val="21"/>
          <w:szCs w:val="21"/>
          <w:lang w:val="uk-UA"/>
        </w:rPr>
        <w:t>тичних потреб та наявних коштів);</w:t>
      </w:r>
    </w:p>
    <w:p w:rsidR="002B7666" w:rsidRPr="002B7666" w:rsidRDefault="001E448D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фіксація ціни</w:t>
      </w:r>
      <w:r w:rsidR="002B7666">
        <w:rPr>
          <w:rFonts w:asciiTheme="minorHAnsi" w:hAnsiTheme="minorHAnsi"/>
          <w:sz w:val="21"/>
          <w:szCs w:val="21"/>
          <w:lang w:val="uk-UA"/>
        </w:rPr>
        <w:t xml:space="preserve"> на паливо на дату оплати;</w:t>
      </w:r>
    </w:p>
    <w:p w:rsidR="002B7666" w:rsidRDefault="002B7666" w:rsidP="001E448D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 w:rsidRPr="001E448D">
        <w:rPr>
          <w:rFonts w:asciiTheme="minorHAnsi" w:hAnsiTheme="minorHAnsi"/>
          <w:sz w:val="21"/>
          <w:szCs w:val="21"/>
          <w:lang w:val="uk-UA"/>
        </w:rPr>
        <w:t>строк дії талонів/</w:t>
      </w:r>
      <w:proofErr w:type="spellStart"/>
      <w:r w:rsidRPr="001E448D">
        <w:rPr>
          <w:rFonts w:asciiTheme="minorHAnsi" w:hAnsiTheme="minorHAnsi"/>
          <w:sz w:val="21"/>
          <w:szCs w:val="21"/>
          <w:lang w:val="uk-UA"/>
        </w:rPr>
        <w:t>скретч</w:t>
      </w:r>
      <w:proofErr w:type="spellEnd"/>
      <w:r w:rsidRPr="001E448D">
        <w:rPr>
          <w:rFonts w:asciiTheme="minorHAnsi" w:hAnsiTheme="minorHAnsi"/>
          <w:sz w:val="21"/>
          <w:szCs w:val="21"/>
          <w:lang w:val="uk-UA"/>
        </w:rPr>
        <w:t>-карт</w:t>
      </w:r>
      <w:r w:rsidR="00691A46">
        <w:rPr>
          <w:rFonts w:asciiTheme="minorHAnsi" w:hAnsiTheme="minorHAnsi"/>
          <w:sz w:val="21"/>
          <w:szCs w:val="21"/>
          <w:lang w:val="uk-UA"/>
        </w:rPr>
        <w:t>ок</w:t>
      </w:r>
      <w:r w:rsidRPr="001E448D">
        <w:rPr>
          <w:rFonts w:asciiTheme="minorHAnsi" w:hAnsiTheme="minorHAnsi"/>
          <w:sz w:val="21"/>
          <w:szCs w:val="21"/>
          <w:lang w:val="uk-UA"/>
        </w:rPr>
        <w:t xml:space="preserve"> не менше 12 місяців</w:t>
      </w:r>
      <w:r w:rsidR="00691A46">
        <w:rPr>
          <w:rFonts w:asciiTheme="minorHAnsi" w:hAnsiTheme="minorHAnsi"/>
          <w:sz w:val="21"/>
          <w:szCs w:val="21"/>
          <w:lang w:val="uk-UA"/>
        </w:rPr>
        <w:t xml:space="preserve"> від дати поставки</w:t>
      </w:r>
      <w:r w:rsidRPr="001E448D">
        <w:rPr>
          <w:rFonts w:asciiTheme="minorHAnsi" w:hAnsiTheme="minorHAnsi"/>
          <w:sz w:val="21"/>
          <w:szCs w:val="21"/>
          <w:lang w:val="uk-UA"/>
        </w:rPr>
        <w:t>;</w:t>
      </w:r>
    </w:p>
    <w:p w:rsidR="008D6F15" w:rsidRDefault="00E77FC4" w:rsidP="001E448D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</w:rPr>
        <w:t>ном</w:t>
      </w:r>
      <w:r>
        <w:rPr>
          <w:rFonts w:asciiTheme="minorHAnsi" w:hAnsiTheme="minorHAnsi"/>
          <w:sz w:val="21"/>
          <w:szCs w:val="21"/>
          <w:lang w:val="uk-UA"/>
        </w:rPr>
        <w:t>і</w:t>
      </w:r>
      <w:proofErr w:type="spellStart"/>
      <w:r>
        <w:rPr>
          <w:rFonts w:asciiTheme="minorHAnsi" w:hAnsiTheme="minorHAnsi"/>
          <w:sz w:val="21"/>
          <w:szCs w:val="21"/>
        </w:rPr>
        <w:t>нали</w:t>
      </w:r>
      <w:proofErr w:type="spellEnd"/>
      <w:r>
        <w:rPr>
          <w:rFonts w:asciiTheme="minorHAnsi" w:hAnsiTheme="minorHAnsi"/>
          <w:sz w:val="21"/>
          <w:szCs w:val="21"/>
        </w:rPr>
        <w:t xml:space="preserve"> </w:t>
      </w:r>
      <w:r w:rsidR="008D6F15">
        <w:rPr>
          <w:rFonts w:asciiTheme="minorHAnsi" w:hAnsiTheme="minorHAnsi"/>
          <w:sz w:val="21"/>
          <w:szCs w:val="21"/>
          <w:lang w:val="uk-UA"/>
        </w:rPr>
        <w:t>талон</w:t>
      </w:r>
      <w:r>
        <w:rPr>
          <w:rFonts w:asciiTheme="minorHAnsi" w:hAnsiTheme="minorHAnsi"/>
          <w:sz w:val="21"/>
          <w:szCs w:val="21"/>
          <w:lang w:val="uk-UA"/>
        </w:rPr>
        <w:t>ів</w:t>
      </w:r>
      <w:r w:rsidR="008D6F15" w:rsidRPr="001E448D">
        <w:rPr>
          <w:rFonts w:asciiTheme="minorHAnsi" w:hAnsiTheme="minorHAnsi"/>
          <w:sz w:val="21"/>
          <w:szCs w:val="21"/>
          <w:lang w:val="uk-UA"/>
        </w:rPr>
        <w:t>/</w:t>
      </w:r>
      <w:proofErr w:type="spellStart"/>
      <w:r w:rsidR="008D6F15" w:rsidRPr="001E448D">
        <w:rPr>
          <w:rFonts w:asciiTheme="minorHAnsi" w:hAnsiTheme="minorHAnsi"/>
          <w:sz w:val="21"/>
          <w:szCs w:val="21"/>
          <w:lang w:val="uk-UA"/>
        </w:rPr>
        <w:t>скретч</w:t>
      </w:r>
      <w:proofErr w:type="spellEnd"/>
      <w:r w:rsidR="008D6F15" w:rsidRPr="001E448D">
        <w:rPr>
          <w:rFonts w:asciiTheme="minorHAnsi" w:hAnsiTheme="minorHAnsi"/>
          <w:sz w:val="21"/>
          <w:szCs w:val="21"/>
          <w:lang w:val="uk-UA"/>
        </w:rPr>
        <w:t>-карт</w:t>
      </w:r>
      <w:r>
        <w:rPr>
          <w:rFonts w:asciiTheme="minorHAnsi" w:hAnsiTheme="minorHAnsi"/>
          <w:sz w:val="21"/>
          <w:szCs w:val="21"/>
          <w:lang w:val="uk-UA"/>
        </w:rPr>
        <w:t>ок</w:t>
      </w:r>
      <w:r w:rsidR="008D6F15">
        <w:rPr>
          <w:rFonts w:asciiTheme="minorHAnsi" w:hAnsiTheme="minorHAnsi"/>
          <w:sz w:val="21"/>
          <w:szCs w:val="21"/>
          <w:lang w:val="uk-UA"/>
        </w:rPr>
        <w:t xml:space="preserve"> повинні </w:t>
      </w:r>
      <w:r>
        <w:rPr>
          <w:rFonts w:asciiTheme="minorHAnsi" w:hAnsiTheme="minorHAnsi"/>
          <w:sz w:val="21"/>
          <w:szCs w:val="21"/>
          <w:lang w:val="uk-UA"/>
        </w:rPr>
        <w:t xml:space="preserve">включати </w:t>
      </w:r>
      <w:r w:rsidR="008D6F15">
        <w:rPr>
          <w:rFonts w:asciiTheme="minorHAnsi" w:hAnsiTheme="minorHAnsi"/>
          <w:sz w:val="21"/>
          <w:szCs w:val="21"/>
          <w:lang w:val="uk-UA"/>
        </w:rPr>
        <w:t>10 та 20</w:t>
      </w:r>
      <w:r>
        <w:rPr>
          <w:rFonts w:asciiTheme="minorHAnsi" w:hAnsiTheme="minorHAnsi"/>
          <w:sz w:val="21"/>
          <w:szCs w:val="21"/>
          <w:lang w:val="uk-UA"/>
        </w:rPr>
        <w:t xml:space="preserve"> л;</w:t>
      </w:r>
    </w:p>
    <w:p w:rsidR="00691A46" w:rsidRDefault="00691A46" w:rsidP="001E448D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талони</w:t>
      </w:r>
      <w:r w:rsidRPr="001E448D">
        <w:rPr>
          <w:rFonts w:asciiTheme="minorHAnsi" w:hAnsiTheme="minorHAnsi"/>
          <w:sz w:val="21"/>
          <w:szCs w:val="21"/>
          <w:lang w:val="uk-UA"/>
        </w:rPr>
        <w:t>/</w:t>
      </w:r>
      <w:proofErr w:type="spellStart"/>
      <w:r w:rsidRPr="001E448D">
        <w:rPr>
          <w:rFonts w:asciiTheme="minorHAnsi" w:hAnsiTheme="minorHAnsi"/>
          <w:sz w:val="21"/>
          <w:szCs w:val="21"/>
          <w:lang w:val="uk-UA"/>
        </w:rPr>
        <w:t>скретч</w:t>
      </w:r>
      <w:proofErr w:type="spellEnd"/>
      <w:r w:rsidRPr="001E448D">
        <w:rPr>
          <w:rFonts w:asciiTheme="minorHAnsi" w:hAnsiTheme="minorHAnsi"/>
          <w:sz w:val="21"/>
          <w:szCs w:val="21"/>
          <w:lang w:val="uk-UA"/>
        </w:rPr>
        <w:t>-карт</w:t>
      </w:r>
      <w:r>
        <w:rPr>
          <w:rFonts w:asciiTheme="minorHAnsi" w:hAnsiTheme="minorHAnsi"/>
          <w:sz w:val="21"/>
          <w:szCs w:val="21"/>
          <w:lang w:val="uk-UA"/>
        </w:rPr>
        <w:t>ки повинні прийматися всіма АЗС відповідної мережі на території України;</w:t>
      </w:r>
    </w:p>
    <w:p w:rsidR="00691A46" w:rsidRPr="001E448D" w:rsidRDefault="00691A46" w:rsidP="001E448D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мережа АЗС повинна покривати всі області України, але можливі окремі виключення;</w:t>
      </w:r>
    </w:p>
    <w:p w:rsidR="002B7666" w:rsidRDefault="002B7666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очі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куваний </w:t>
      </w:r>
      <w:r>
        <w:rPr>
          <w:rFonts w:asciiTheme="minorHAnsi" w:hAnsiTheme="minorHAnsi"/>
          <w:sz w:val="21"/>
          <w:szCs w:val="21"/>
          <w:lang w:val="uk-UA"/>
        </w:rPr>
        <w:t>термін поставки не бі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льше </w:t>
      </w:r>
      <w:r w:rsidR="00691A46">
        <w:rPr>
          <w:rFonts w:asciiTheme="minorHAnsi" w:hAnsiTheme="minorHAnsi"/>
          <w:sz w:val="21"/>
          <w:szCs w:val="21"/>
          <w:lang w:val="uk-UA"/>
        </w:rPr>
        <w:t>7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 календарних днів після оплати</w:t>
      </w:r>
      <w:r w:rsidR="00691A46">
        <w:rPr>
          <w:rFonts w:asciiTheme="minorHAnsi" w:hAnsiTheme="minorHAnsi"/>
          <w:sz w:val="21"/>
          <w:szCs w:val="21"/>
          <w:lang w:val="uk-UA"/>
        </w:rPr>
        <w:t>;</w:t>
      </w:r>
    </w:p>
    <w:p w:rsidR="00691A46" w:rsidRDefault="00691A46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термін дії пропозиції повинен складати не менше 20 календарних днів (проте переможець буде визначений одразу ж після закінчення збору пропозицій </w:t>
      </w:r>
      <w:r w:rsidR="003D13AB">
        <w:rPr>
          <w:rFonts w:asciiTheme="minorHAnsi" w:hAnsiTheme="minorHAnsi"/>
          <w:sz w:val="21"/>
          <w:szCs w:val="21"/>
          <w:lang w:val="uk-UA"/>
        </w:rPr>
        <w:t>і одразу після підписання договору буде сплачений рахунок-фактура).</w:t>
      </w:r>
    </w:p>
    <w:p w:rsidR="003D13AB" w:rsidRDefault="003D13AB" w:rsidP="003D13AB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Pr="00CF79A8" w:rsidRDefault="003D13AB" w:rsidP="003D13AB">
      <w:pPr>
        <w:pStyle w:val="a4"/>
        <w:numPr>
          <w:ilvl w:val="0"/>
          <w:numId w:val="32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 w:rsidRPr="003D13AB">
        <w:rPr>
          <w:rFonts w:asciiTheme="minorHAnsi" w:hAnsiTheme="minorHAnsi"/>
          <w:b/>
          <w:sz w:val="21"/>
          <w:szCs w:val="21"/>
          <w:u w:val="single"/>
          <w:lang w:val="uk-UA"/>
        </w:rPr>
        <w:t>ПОДАННЯ ПРОПОЗИЦІЙ</w:t>
      </w:r>
    </w:p>
    <w:p w:rsidR="00CF79A8" w:rsidRDefault="00CF79A8" w:rsidP="00CF79A8">
      <w:pPr>
        <w:jc w:val="both"/>
        <w:rPr>
          <w:rFonts w:asciiTheme="minorHAnsi" w:hAnsiTheme="minorHAnsi"/>
          <w:sz w:val="21"/>
          <w:szCs w:val="21"/>
          <w:lang w:val="en-US"/>
        </w:rPr>
      </w:pPr>
      <w:r w:rsidRPr="00CF79A8">
        <w:rPr>
          <w:rFonts w:asciiTheme="minorHAnsi" w:hAnsiTheme="minorHAnsi"/>
          <w:sz w:val="21"/>
          <w:szCs w:val="21"/>
          <w:lang w:val="uk-UA"/>
        </w:rPr>
        <w:t xml:space="preserve">Будь-ласка наведіть у своїй комерційній пропозиції </w:t>
      </w:r>
      <w:r>
        <w:rPr>
          <w:rFonts w:asciiTheme="minorHAnsi" w:hAnsiTheme="minorHAnsi"/>
          <w:sz w:val="21"/>
          <w:szCs w:val="21"/>
          <w:lang w:val="uk-UA"/>
        </w:rPr>
        <w:t xml:space="preserve">ціну та загальну вартість у гривнях, строк постачання, умови постачання, </w:t>
      </w:r>
      <w:proofErr w:type="spellStart"/>
      <w:r>
        <w:rPr>
          <w:rFonts w:asciiTheme="minorHAnsi" w:hAnsiTheme="minorHAnsi"/>
          <w:sz w:val="21"/>
          <w:szCs w:val="21"/>
          <w:lang w:val="uk-UA"/>
        </w:rPr>
        <w:t>сток</w:t>
      </w:r>
      <w:proofErr w:type="spellEnd"/>
      <w:r>
        <w:rPr>
          <w:rFonts w:asciiTheme="minorHAnsi" w:hAnsiTheme="minorHAnsi"/>
          <w:sz w:val="21"/>
          <w:szCs w:val="21"/>
          <w:lang w:val="uk-UA"/>
        </w:rPr>
        <w:t xml:space="preserve"> </w:t>
      </w:r>
      <w:r w:rsidRPr="001E448D">
        <w:rPr>
          <w:rFonts w:asciiTheme="minorHAnsi" w:hAnsiTheme="minorHAnsi"/>
          <w:sz w:val="21"/>
          <w:szCs w:val="21"/>
          <w:lang w:val="uk-UA"/>
        </w:rPr>
        <w:t>дії талонів/</w:t>
      </w:r>
      <w:proofErr w:type="spellStart"/>
      <w:r w:rsidRPr="001E448D">
        <w:rPr>
          <w:rFonts w:asciiTheme="minorHAnsi" w:hAnsiTheme="minorHAnsi"/>
          <w:sz w:val="21"/>
          <w:szCs w:val="21"/>
          <w:lang w:val="uk-UA"/>
        </w:rPr>
        <w:t>скретч</w:t>
      </w:r>
      <w:proofErr w:type="spellEnd"/>
      <w:r w:rsidRPr="001E448D">
        <w:rPr>
          <w:rFonts w:asciiTheme="minorHAnsi" w:hAnsiTheme="minorHAnsi"/>
          <w:sz w:val="21"/>
          <w:szCs w:val="21"/>
          <w:lang w:val="uk-UA"/>
        </w:rPr>
        <w:t>-карт</w:t>
      </w:r>
      <w:r>
        <w:rPr>
          <w:rFonts w:asciiTheme="minorHAnsi" w:hAnsiTheme="minorHAnsi"/>
          <w:sz w:val="21"/>
          <w:szCs w:val="21"/>
          <w:lang w:val="uk-UA"/>
        </w:rPr>
        <w:t>ок</w:t>
      </w:r>
      <w:r>
        <w:rPr>
          <w:rFonts w:asciiTheme="minorHAnsi" w:hAnsiTheme="minorHAnsi"/>
          <w:sz w:val="21"/>
          <w:szCs w:val="21"/>
          <w:lang w:val="uk-UA"/>
        </w:rPr>
        <w:t>.</w:t>
      </w:r>
    </w:p>
    <w:p w:rsidR="008D6F15" w:rsidRPr="008D6F15" w:rsidRDefault="008D6F15" w:rsidP="00CF79A8">
      <w:pPr>
        <w:jc w:val="both"/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Також</w:t>
      </w:r>
      <w:proofErr w:type="spellEnd"/>
      <w:r>
        <w:rPr>
          <w:rFonts w:asciiTheme="minorHAnsi" w:hAnsi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/>
          <w:sz w:val="21"/>
          <w:szCs w:val="21"/>
        </w:rPr>
        <w:t>потр</w:t>
      </w:r>
      <w:proofErr w:type="spellEnd"/>
      <w:r>
        <w:rPr>
          <w:rFonts w:asciiTheme="minorHAnsi" w:hAnsiTheme="minorHAnsi"/>
          <w:sz w:val="21"/>
          <w:szCs w:val="21"/>
          <w:lang w:val="uk-UA"/>
        </w:rPr>
        <w:t>і</w:t>
      </w:r>
      <w:proofErr w:type="spellStart"/>
      <w:r>
        <w:rPr>
          <w:rFonts w:asciiTheme="minorHAnsi" w:hAnsiTheme="minorHAnsi"/>
          <w:sz w:val="21"/>
          <w:szCs w:val="21"/>
        </w:rPr>
        <w:t>бно</w:t>
      </w:r>
      <w:proofErr w:type="spellEnd"/>
      <w:r>
        <w:rPr>
          <w:rFonts w:asciiTheme="minorHAnsi" w:hAnsi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/>
          <w:sz w:val="21"/>
          <w:szCs w:val="21"/>
        </w:rPr>
        <w:t>додати</w:t>
      </w:r>
      <w:proofErr w:type="spellEnd"/>
      <w:r>
        <w:rPr>
          <w:rFonts w:asciiTheme="minorHAnsi" w:hAnsiTheme="minorHAnsi"/>
          <w:sz w:val="21"/>
          <w:szCs w:val="21"/>
        </w:rPr>
        <w:t xml:space="preserve"> коп</w:t>
      </w:r>
      <w:r>
        <w:rPr>
          <w:rFonts w:asciiTheme="minorHAnsi" w:hAnsiTheme="minorHAnsi"/>
          <w:sz w:val="21"/>
          <w:szCs w:val="21"/>
          <w:lang w:val="uk-UA"/>
        </w:rPr>
        <w:t>і</w:t>
      </w:r>
      <w:r>
        <w:rPr>
          <w:rFonts w:asciiTheme="minorHAnsi" w:hAnsiTheme="minorHAnsi"/>
          <w:sz w:val="21"/>
          <w:szCs w:val="21"/>
        </w:rPr>
        <w:t xml:space="preserve">ю </w:t>
      </w:r>
      <w:proofErr w:type="spellStart"/>
      <w:r>
        <w:rPr>
          <w:rFonts w:asciiTheme="minorHAnsi" w:hAnsiTheme="minorHAnsi"/>
          <w:sz w:val="21"/>
          <w:szCs w:val="21"/>
        </w:rPr>
        <w:t>сертиф</w:t>
      </w:r>
      <w:proofErr w:type="spellEnd"/>
      <w:r>
        <w:rPr>
          <w:rFonts w:asciiTheme="minorHAnsi" w:hAnsiTheme="minorHAnsi"/>
          <w:sz w:val="21"/>
          <w:szCs w:val="21"/>
          <w:lang w:val="uk-UA"/>
        </w:rPr>
        <w:t>і</w:t>
      </w:r>
      <w:r>
        <w:rPr>
          <w:rFonts w:asciiTheme="minorHAnsi" w:hAnsiTheme="minorHAnsi"/>
          <w:sz w:val="21"/>
          <w:szCs w:val="21"/>
        </w:rPr>
        <w:t>ката в</w:t>
      </w:r>
      <w:r>
        <w:rPr>
          <w:rFonts w:asciiTheme="minorHAnsi" w:hAnsiTheme="minorHAnsi"/>
          <w:sz w:val="21"/>
          <w:szCs w:val="21"/>
          <w:lang w:val="uk-UA"/>
        </w:rPr>
        <w:t>і</w:t>
      </w:r>
      <w:proofErr w:type="spellStart"/>
      <w:r>
        <w:rPr>
          <w:rFonts w:asciiTheme="minorHAnsi" w:hAnsiTheme="minorHAnsi"/>
          <w:sz w:val="21"/>
          <w:szCs w:val="21"/>
        </w:rPr>
        <w:t>дпов</w:t>
      </w:r>
      <w:proofErr w:type="spellEnd"/>
      <w:r>
        <w:rPr>
          <w:rFonts w:asciiTheme="minorHAnsi" w:hAnsiTheme="minorHAnsi"/>
          <w:sz w:val="21"/>
          <w:szCs w:val="21"/>
          <w:lang w:val="uk-UA"/>
        </w:rPr>
        <w:t>ід</w:t>
      </w:r>
      <w:proofErr w:type="spellStart"/>
      <w:r>
        <w:rPr>
          <w:rFonts w:asciiTheme="minorHAnsi" w:hAnsiTheme="minorHAnsi"/>
          <w:sz w:val="21"/>
          <w:szCs w:val="21"/>
        </w:rPr>
        <w:t>ност</w:t>
      </w:r>
      <w:proofErr w:type="spellEnd"/>
      <w:r>
        <w:rPr>
          <w:rFonts w:asciiTheme="minorHAnsi" w:hAnsiTheme="minorHAnsi"/>
          <w:sz w:val="21"/>
          <w:szCs w:val="21"/>
          <w:lang w:val="uk-UA"/>
        </w:rPr>
        <w:t>і</w:t>
      </w:r>
      <w:r>
        <w:rPr>
          <w:rFonts w:asciiTheme="minorHAnsi" w:hAnsiTheme="minorHAnsi"/>
          <w:sz w:val="21"/>
          <w:szCs w:val="21"/>
        </w:rPr>
        <w:t xml:space="preserve"> на </w:t>
      </w:r>
      <w:proofErr w:type="spellStart"/>
      <w:r>
        <w:rPr>
          <w:rFonts w:asciiTheme="minorHAnsi" w:hAnsiTheme="minorHAnsi"/>
          <w:sz w:val="21"/>
          <w:szCs w:val="21"/>
        </w:rPr>
        <w:t>пропоноване</w:t>
      </w:r>
      <w:proofErr w:type="spellEnd"/>
      <w:r>
        <w:rPr>
          <w:rFonts w:asciiTheme="minorHAnsi" w:hAnsiTheme="minorHAnsi"/>
          <w:sz w:val="21"/>
          <w:szCs w:val="21"/>
        </w:rPr>
        <w:t xml:space="preserve"> Вами </w:t>
      </w:r>
      <w:proofErr w:type="spellStart"/>
      <w:r>
        <w:rPr>
          <w:rFonts w:asciiTheme="minorHAnsi" w:hAnsiTheme="minorHAnsi"/>
          <w:sz w:val="21"/>
          <w:szCs w:val="21"/>
        </w:rPr>
        <w:t>пальне</w:t>
      </w:r>
      <w:proofErr w:type="spellEnd"/>
      <w:r>
        <w:rPr>
          <w:rFonts w:asciiTheme="minorHAnsi" w:hAnsiTheme="minorHAnsi"/>
          <w:sz w:val="21"/>
          <w:szCs w:val="21"/>
        </w:rPr>
        <w:t>.</w:t>
      </w:r>
    </w:p>
    <w:p w:rsidR="00CF79A8" w:rsidRPr="00CF79A8" w:rsidRDefault="00CF79A8" w:rsidP="00CF79A8">
      <w:pPr>
        <w:jc w:val="both"/>
        <w:rPr>
          <w:rFonts w:asciiTheme="minorHAnsi" w:hAnsiTheme="minorHAnsi"/>
          <w:sz w:val="21"/>
          <w:szCs w:val="21"/>
          <w:lang w:val="uk-UA"/>
        </w:rPr>
      </w:pPr>
    </w:p>
    <w:p w:rsidR="001E448D" w:rsidRDefault="008D6F15" w:rsidP="001E448D">
      <w:p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Пропозиції надавати </w:t>
      </w:r>
      <w:r w:rsidR="001E448D">
        <w:rPr>
          <w:rFonts w:asciiTheme="minorHAnsi" w:hAnsiTheme="minorHAnsi"/>
          <w:sz w:val="21"/>
          <w:szCs w:val="21"/>
          <w:lang w:val="uk-UA"/>
        </w:rPr>
        <w:t xml:space="preserve">шляхом направлення на </w:t>
      </w:r>
      <w:r w:rsidR="001E448D">
        <w:rPr>
          <w:rFonts w:asciiTheme="minorHAnsi" w:hAnsiTheme="minorHAnsi"/>
          <w:sz w:val="21"/>
          <w:szCs w:val="21"/>
          <w:lang w:val="en-US"/>
        </w:rPr>
        <w:t>email</w:t>
      </w:r>
      <w:r w:rsidR="001E448D">
        <w:rPr>
          <w:rFonts w:asciiTheme="minorHAnsi" w:hAnsiTheme="minorHAnsi"/>
          <w:sz w:val="21"/>
          <w:szCs w:val="21"/>
        </w:rPr>
        <w:t xml:space="preserve">: </w:t>
      </w:r>
      <w:hyperlink r:id="rId9" w:history="1">
        <w:r w:rsidR="00E77FC4" w:rsidRPr="00F35867">
          <w:rPr>
            <w:rStyle w:val="a3"/>
            <w:rFonts w:asciiTheme="minorHAnsi" w:hAnsiTheme="minorHAnsi"/>
            <w:sz w:val="21"/>
            <w:szCs w:val="21"/>
            <w:lang w:val="en-US"/>
          </w:rPr>
          <w:t>r</w:t>
        </w:r>
        <w:r w:rsidR="00E77FC4" w:rsidRPr="00F35867">
          <w:rPr>
            <w:rStyle w:val="a3"/>
            <w:rFonts w:asciiTheme="minorHAnsi" w:hAnsiTheme="minorHAnsi"/>
            <w:sz w:val="21"/>
            <w:szCs w:val="21"/>
          </w:rPr>
          <w:t>.</w:t>
        </w:r>
        <w:r w:rsidR="00E77FC4" w:rsidRPr="00F35867">
          <w:rPr>
            <w:rStyle w:val="a3"/>
            <w:rFonts w:asciiTheme="minorHAnsi" w:hAnsiTheme="minorHAnsi"/>
            <w:sz w:val="21"/>
            <w:szCs w:val="21"/>
            <w:lang w:val="en-US"/>
          </w:rPr>
          <w:t>belyaev</w:t>
        </w:r>
        <w:r w:rsidR="00E77FC4" w:rsidRPr="00F35867">
          <w:rPr>
            <w:rStyle w:val="a3"/>
            <w:rFonts w:asciiTheme="minorHAnsi" w:hAnsiTheme="minorHAnsi"/>
            <w:sz w:val="21"/>
            <w:szCs w:val="21"/>
          </w:rPr>
          <w:t>@</w:t>
        </w:r>
        <w:r w:rsidR="00E77FC4" w:rsidRPr="00F35867">
          <w:rPr>
            <w:rStyle w:val="a3"/>
            <w:rFonts w:asciiTheme="minorHAnsi" w:hAnsiTheme="minorHAnsi"/>
            <w:sz w:val="21"/>
            <w:szCs w:val="21"/>
            <w:lang w:val="en-US"/>
          </w:rPr>
          <w:t>rokada</w:t>
        </w:r>
        <w:r w:rsidR="00E77FC4" w:rsidRPr="00F35867">
          <w:rPr>
            <w:rStyle w:val="a3"/>
            <w:rFonts w:asciiTheme="minorHAnsi" w:hAnsiTheme="minorHAnsi"/>
            <w:sz w:val="21"/>
            <w:szCs w:val="21"/>
          </w:rPr>
          <w:t>.</w:t>
        </w:r>
        <w:r w:rsidR="00E77FC4" w:rsidRPr="00F35867">
          <w:rPr>
            <w:rStyle w:val="a3"/>
            <w:rFonts w:asciiTheme="minorHAnsi" w:hAnsiTheme="minorHAnsi"/>
            <w:sz w:val="21"/>
            <w:szCs w:val="21"/>
            <w:lang w:val="en-US"/>
          </w:rPr>
          <w:t>org</w:t>
        </w:r>
        <w:r w:rsidR="00E77FC4" w:rsidRPr="00F35867">
          <w:rPr>
            <w:rStyle w:val="a3"/>
            <w:rFonts w:asciiTheme="minorHAnsi" w:hAnsiTheme="minorHAnsi"/>
            <w:sz w:val="21"/>
            <w:szCs w:val="21"/>
          </w:rPr>
          <w:t>.</w:t>
        </w:r>
        <w:proofErr w:type="spellStart"/>
        <w:r w:rsidR="00E77FC4" w:rsidRPr="00F35867">
          <w:rPr>
            <w:rStyle w:val="a3"/>
            <w:rFonts w:asciiTheme="minorHAnsi" w:hAnsiTheme="minorHAnsi"/>
            <w:sz w:val="21"/>
            <w:szCs w:val="21"/>
            <w:lang w:val="en-US"/>
          </w:rPr>
          <w:t>ua</w:t>
        </w:r>
        <w:proofErr w:type="spellEnd"/>
      </w:hyperlink>
    </w:p>
    <w:p w:rsidR="00E77FC4" w:rsidRPr="00E77FC4" w:rsidRDefault="00E77FC4" w:rsidP="001E448D">
      <w:pPr>
        <w:jc w:val="both"/>
        <w:rPr>
          <w:rFonts w:asciiTheme="minorHAnsi" w:hAnsiTheme="minorHAnsi"/>
          <w:sz w:val="21"/>
          <w:szCs w:val="21"/>
          <w:lang w:val="uk-UA"/>
        </w:rPr>
      </w:pPr>
      <w:bookmarkStart w:id="0" w:name="_GoBack"/>
      <w:bookmarkEnd w:id="0"/>
    </w:p>
    <w:p w:rsidR="002B7666" w:rsidRDefault="002B7666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FD780E" w:rsidRPr="008D6F15" w:rsidRDefault="00FD780E" w:rsidP="001E5DC0">
      <w:pPr>
        <w:pStyle w:val="a4"/>
        <w:spacing w:line="240" w:lineRule="auto"/>
        <w:ind w:hanging="284"/>
        <w:jc w:val="both"/>
        <w:rPr>
          <w:rFonts w:asciiTheme="minorHAnsi" w:hAnsiTheme="minorHAnsi"/>
          <w:sz w:val="21"/>
          <w:szCs w:val="21"/>
          <w:lang w:val="uk-UA"/>
        </w:rPr>
      </w:pPr>
    </w:p>
    <w:sectPr w:rsidR="00FD780E" w:rsidRPr="008D6F15" w:rsidSect="00F04FFB"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2F" w:rsidRDefault="0060142F" w:rsidP="00FA4D7E">
      <w:r>
        <w:separator/>
      </w:r>
    </w:p>
  </w:endnote>
  <w:endnote w:type="continuationSeparator" w:id="0">
    <w:p w:rsidR="0060142F" w:rsidRDefault="0060142F" w:rsidP="00F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D" w:rsidRPr="00B9287D" w:rsidRDefault="00FC2856" w:rsidP="00B9287D">
    <w:pPr>
      <w:pStyle w:val="a8"/>
      <w:rPr>
        <w:lang w:val="en-US"/>
      </w:rPr>
    </w:pPr>
    <w:hyperlink r:id="rId1" w:history="1">
      <w:r w:rsidR="00B9287D" w:rsidRPr="00B9287D">
        <w:rPr>
          <w:rStyle w:val="a3"/>
          <w:rFonts w:asciiTheme="minorHAnsi" w:hAnsiTheme="minorHAnsi"/>
        </w:rPr>
        <w:t>http://rokada.org.ua/zakupki</w:t>
      </w:r>
      <w:r w:rsidR="00B9287D" w:rsidRPr="00B45834">
        <w:rPr>
          <w:rStyle w:val="a3"/>
        </w:rPr>
        <w:t>/</w:t>
      </w:r>
    </w:hyperlink>
    <w:r w:rsidR="006014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5099C" wp14:editId="4A8E6C5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142F" w:rsidRDefault="0060142F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C285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60142F" w:rsidRDefault="0060142F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C285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0142F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DEB75E" wp14:editId="7F2D7D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64D2D1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2F" w:rsidRDefault="0060142F" w:rsidP="00FA4D7E">
      <w:r>
        <w:separator/>
      </w:r>
    </w:p>
  </w:footnote>
  <w:footnote w:type="continuationSeparator" w:id="0">
    <w:p w:rsidR="0060142F" w:rsidRDefault="0060142F" w:rsidP="00FA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50332A"/>
    <w:multiLevelType w:val="hybridMultilevel"/>
    <w:tmpl w:val="1E643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90460"/>
    <w:multiLevelType w:val="hybridMultilevel"/>
    <w:tmpl w:val="06100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41A7F41"/>
    <w:multiLevelType w:val="hybridMultilevel"/>
    <w:tmpl w:val="FDC29C9A"/>
    <w:lvl w:ilvl="0" w:tplc="80B40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203F9"/>
    <w:multiLevelType w:val="hybridMultilevel"/>
    <w:tmpl w:val="1F30C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C4904"/>
    <w:multiLevelType w:val="hybridMultilevel"/>
    <w:tmpl w:val="5244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3AAD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C4B28"/>
    <w:multiLevelType w:val="hybridMultilevel"/>
    <w:tmpl w:val="E2580DF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17141EF6"/>
    <w:multiLevelType w:val="hybridMultilevel"/>
    <w:tmpl w:val="0F2A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2EE5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F44DD9"/>
    <w:multiLevelType w:val="hybridMultilevel"/>
    <w:tmpl w:val="9E2A17D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951C68"/>
    <w:multiLevelType w:val="multilevel"/>
    <w:tmpl w:val="4A1C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740B44"/>
    <w:multiLevelType w:val="hybridMultilevel"/>
    <w:tmpl w:val="E7265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AA5D9C"/>
    <w:multiLevelType w:val="hybridMultilevel"/>
    <w:tmpl w:val="6BFC31D4"/>
    <w:lvl w:ilvl="0" w:tplc="1C7AD8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245A8"/>
    <w:multiLevelType w:val="hybridMultilevel"/>
    <w:tmpl w:val="FB5A30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1658F1"/>
    <w:multiLevelType w:val="hybridMultilevel"/>
    <w:tmpl w:val="A3D81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0E3CEB"/>
    <w:multiLevelType w:val="hybridMultilevel"/>
    <w:tmpl w:val="6DC45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167C82"/>
    <w:multiLevelType w:val="hybridMultilevel"/>
    <w:tmpl w:val="C688F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177343"/>
    <w:multiLevelType w:val="hybridMultilevel"/>
    <w:tmpl w:val="C06ED426"/>
    <w:lvl w:ilvl="0" w:tplc="DFBCC9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E42818"/>
    <w:multiLevelType w:val="hybridMultilevel"/>
    <w:tmpl w:val="CC1E4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BD274C"/>
    <w:multiLevelType w:val="hybridMultilevel"/>
    <w:tmpl w:val="817A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077EF6"/>
    <w:multiLevelType w:val="hybridMultilevel"/>
    <w:tmpl w:val="0C74237A"/>
    <w:lvl w:ilvl="0" w:tplc="DFBCC986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A10CDC"/>
    <w:multiLevelType w:val="hybridMultilevel"/>
    <w:tmpl w:val="EE3291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A53F37"/>
    <w:multiLevelType w:val="multilevel"/>
    <w:tmpl w:val="9E2A17D6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C1E69"/>
    <w:multiLevelType w:val="hybridMultilevel"/>
    <w:tmpl w:val="234EAB02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1733DA"/>
    <w:multiLevelType w:val="hybridMultilevel"/>
    <w:tmpl w:val="FA0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B0CED"/>
    <w:multiLevelType w:val="hybridMultilevel"/>
    <w:tmpl w:val="7E3E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A7AC6"/>
    <w:multiLevelType w:val="hybridMultilevel"/>
    <w:tmpl w:val="7B5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B455E"/>
    <w:multiLevelType w:val="hybridMultilevel"/>
    <w:tmpl w:val="84C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D4629"/>
    <w:multiLevelType w:val="multilevel"/>
    <w:tmpl w:val="52AAB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162918"/>
    <w:multiLevelType w:val="hybridMultilevel"/>
    <w:tmpl w:val="5654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B3608"/>
    <w:multiLevelType w:val="hybridMultilevel"/>
    <w:tmpl w:val="1ECA7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26"/>
  </w:num>
  <w:num w:numId="5">
    <w:abstractNumId w:val="11"/>
  </w:num>
  <w:num w:numId="6">
    <w:abstractNumId w:val="9"/>
  </w:num>
  <w:num w:numId="7">
    <w:abstractNumId w:val="6"/>
  </w:num>
  <w:num w:numId="8">
    <w:abstractNumId w:val="29"/>
  </w:num>
  <w:num w:numId="9">
    <w:abstractNumId w:val="18"/>
  </w:num>
  <w:num w:numId="10">
    <w:abstractNumId w:val="3"/>
  </w:num>
  <w:num w:numId="11">
    <w:abstractNumId w:val="27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21"/>
  </w:num>
  <w:num w:numId="17">
    <w:abstractNumId w:val="0"/>
  </w:num>
  <w:num w:numId="18">
    <w:abstractNumId w:val="32"/>
  </w:num>
  <w:num w:numId="19">
    <w:abstractNumId w:val="16"/>
  </w:num>
  <w:num w:numId="20">
    <w:abstractNumId w:val="15"/>
  </w:num>
  <w:num w:numId="21">
    <w:abstractNumId w:val="12"/>
  </w:num>
  <w:num w:numId="22">
    <w:abstractNumId w:val="19"/>
  </w:num>
  <w:num w:numId="23">
    <w:abstractNumId w:val="4"/>
  </w:num>
  <w:num w:numId="24">
    <w:abstractNumId w:val="1"/>
  </w:num>
  <w:num w:numId="25">
    <w:abstractNumId w:val="20"/>
  </w:num>
  <w:num w:numId="26">
    <w:abstractNumId w:val="22"/>
  </w:num>
  <w:num w:numId="27">
    <w:abstractNumId w:val="17"/>
  </w:num>
  <w:num w:numId="28">
    <w:abstractNumId w:val="30"/>
  </w:num>
  <w:num w:numId="29">
    <w:abstractNumId w:val="14"/>
  </w:num>
  <w:num w:numId="30">
    <w:abstractNumId w:val="28"/>
  </w:num>
  <w:num w:numId="31">
    <w:abstractNumId w:val="31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E2"/>
    <w:rsid w:val="000038E4"/>
    <w:rsid w:val="00035E95"/>
    <w:rsid w:val="00047579"/>
    <w:rsid w:val="00050D90"/>
    <w:rsid w:val="00053A9C"/>
    <w:rsid w:val="00060114"/>
    <w:rsid w:val="000649C2"/>
    <w:rsid w:val="00066811"/>
    <w:rsid w:val="00074E52"/>
    <w:rsid w:val="00084963"/>
    <w:rsid w:val="000869FE"/>
    <w:rsid w:val="00092B36"/>
    <w:rsid w:val="000B5A32"/>
    <w:rsid w:val="000C4560"/>
    <w:rsid w:val="000D48F4"/>
    <w:rsid w:val="001024A9"/>
    <w:rsid w:val="00115C39"/>
    <w:rsid w:val="00120A4F"/>
    <w:rsid w:val="001308F2"/>
    <w:rsid w:val="0013301A"/>
    <w:rsid w:val="00141759"/>
    <w:rsid w:val="00156BEF"/>
    <w:rsid w:val="00193810"/>
    <w:rsid w:val="00196D26"/>
    <w:rsid w:val="001C087F"/>
    <w:rsid w:val="001E448D"/>
    <w:rsid w:val="001E5DC0"/>
    <w:rsid w:val="001E6083"/>
    <w:rsid w:val="001F6D17"/>
    <w:rsid w:val="00215838"/>
    <w:rsid w:val="00221827"/>
    <w:rsid w:val="00265924"/>
    <w:rsid w:val="00267268"/>
    <w:rsid w:val="00276A83"/>
    <w:rsid w:val="002906D1"/>
    <w:rsid w:val="002A5D81"/>
    <w:rsid w:val="002B7666"/>
    <w:rsid w:val="002C2DA8"/>
    <w:rsid w:val="003007CA"/>
    <w:rsid w:val="00302623"/>
    <w:rsid w:val="00303935"/>
    <w:rsid w:val="00306688"/>
    <w:rsid w:val="00330BDF"/>
    <w:rsid w:val="00340FC4"/>
    <w:rsid w:val="003452A0"/>
    <w:rsid w:val="0035164E"/>
    <w:rsid w:val="00366EBF"/>
    <w:rsid w:val="00376E56"/>
    <w:rsid w:val="003938EC"/>
    <w:rsid w:val="003C44C7"/>
    <w:rsid w:val="003C73A9"/>
    <w:rsid w:val="003D13AB"/>
    <w:rsid w:val="003E3D2D"/>
    <w:rsid w:val="00405629"/>
    <w:rsid w:val="004350AF"/>
    <w:rsid w:val="0043611C"/>
    <w:rsid w:val="0044279B"/>
    <w:rsid w:val="00452FB9"/>
    <w:rsid w:val="0046133E"/>
    <w:rsid w:val="0047365F"/>
    <w:rsid w:val="004767A1"/>
    <w:rsid w:val="00481C52"/>
    <w:rsid w:val="0048493B"/>
    <w:rsid w:val="004C3BD2"/>
    <w:rsid w:val="004C7B9A"/>
    <w:rsid w:val="004D07D7"/>
    <w:rsid w:val="004D0E66"/>
    <w:rsid w:val="004D689F"/>
    <w:rsid w:val="004E5A89"/>
    <w:rsid w:val="004E7A11"/>
    <w:rsid w:val="00502EFB"/>
    <w:rsid w:val="00504674"/>
    <w:rsid w:val="00526FE6"/>
    <w:rsid w:val="00555471"/>
    <w:rsid w:val="00562476"/>
    <w:rsid w:val="00570524"/>
    <w:rsid w:val="00581354"/>
    <w:rsid w:val="005B1D64"/>
    <w:rsid w:val="005B6FFC"/>
    <w:rsid w:val="005B7255"/>
    <w:rsid w:val="005D1D6D"/>
    <w:rsid w:val="005F18B0"/>
    <w:rsid w:val="0060142F"/>
    <w:rsid w:val="00623AAB"/>
    <w:rsid w:val="00633EB3"/>
    <w:rsid w:val="0063617F"/>
    <w:rsid w:val="00685957"/>
    <w:rsid w:val="00691A46"/>
    <w:rsid w:val="006931CD"/>
    <w:rsid w:val="006C09CD"/>
    <w:rsid w:val="006D499E"/>
    <w:rsid w:val="006D7A4F"/>
    <w:rsid w:val="006F18F6"/>
    <w:rsid w:val="006F34D4"/>
    <w:rsid w:val="00730AC7"/>
    <w:rsid w:val="00745697"/>
    <w:rsid w:val="00747295"/>
    <w:rsid w:val="007500F1"/>
    <w:rsid w:val="007831E0"/>
    <w:rsid w:val="00792512"/>
    <w:rsid w:val="00797DB7"/>
    <w:rsid w:val="007A7BCE"/>
    <w:rsid w:val="007B7AB3"/>
    <w:rsid w:val="007C0C8A"/>
    <w:rsid w:val="007C6E4E"/>
    <w:rsid w:val="007D290D"/>
    <w:rsid w:val="007D3F6A"/>
    <w:rsid w:val="007E0C42"/>
    <w:rsid w:val="00803E0C"/>
    <w:rsid w:val="00804133"/>
    <w:rsid w:val="00805248"/>
    <w:rsid w:val="008147D2"/>
    <w:rsid w:val="0081630B"/>
    <w:rsid w:val="0082692C"/>
    <w:rsid w:val="00826BC0"/>
    <w:rsid w:val="00845BDB"/>
    <w:rsid w:val="0086233D"/>
    <w:rsid w:val="008841C2"/>
    <w:rsid w:val="0088565A"/>
    <w:rsid w:val="0088597D"/>
    <w:rsid w:val="00890F0E"/>
    <w:rsid w:val="00897542"/>
    <w:rsid w:val="008A09BE"/>
    <w:rsid w:val="008B711F"/>
    <w:rsid w:val="008C469B"/>
    <w:rsid w:val="008C4A5E"/>
    <w:rsid w:val="008D6F15"/>
    <w:rsid w:val="008E343E"/>
    <w:rsid w:val="008E7A28"/>
    <w:rsid w:val="008F6DE8"/>
    <w:rsid w:val="00901AD8"/>
    <w:rsid w:val="00925CF2"/>
    <w:rsid w:val="009364DC"/>
    <w:rsid w:val="009465B3"/>
    <w:rsid w:val="00953FE5"/>
    <w:rsid w:val="00977DAC"/>
    <w:rsid w:val="00984807"/>
    <w:rsid w:val="00984FB8"/>
    <w:rsid w:val="009A1D10"/>
    <w:rsid w:val="009B3192"/>
    <w:rsid w:val="009B6C62"/>
    <w:rsid w:val="009B71A1"/>
    <w:rsid w:val="009C283B"/>
    <w:rsid w:val="009D6A66"/>
    <w:rsid w:val="009E0233"/>
    <w:rsid w:val="009E1FE1"/>
    <w:rsid w:val="009E2820"/>
    <w:rsid w:val="009E5196"/>
    <w:rsid w:val="009F2B94"/>
    <w:rsid w:val="009F50F2"/>
    <w:rsid w:val="00A02886"/>
    <w:rsid w:val="00A15C71"/>
    <w:rsid w:val="00A20A26"/>
    <w:rsid w:val="00A4690F"/>
    <w:rsid w:val="00A52D14"/>
    <w:rsid w:val="00A748E8"/>
    <w:rsid w:val="00A81E29"/>
    <w:rsid w:val="00A92E82"/>
    <w:rsid w:val="00AC4D2A"/>
    <w:rsid w:val="00AD3244"/>
    <w:rsid w:val="00AD440B"/>
    <w:rsid w:val="00AE3929"/>
    <w:rsid w:val="00AE4A57"/>
    <w:rsid w:val="00AE7431"/>
    <w:rsid w:val="00B62FBC"/>
    <w:rsid w:val="00B653A8"/>
    <w:rsid w:val="00B9287D"/>
    <w:rsid w:val="00B93E2A"/>
    <w:rsid w:val="00BA6F23"/>
    <w:rsid w:val="00BB6240"/>
    <w:rsid w:val="00BE0354"/>
    <w:rsid w:val="00BF199D"/>
    <w:rsid w:val="00BF71FC"/>
    <w:rsid w:val="00C001F0"/>
    <w:rsid w:val="00C0500A"/>
    <w:rsid w:val="00C35B45"/>
    <w:rsid w:val="00C368C0"/>
    <w:rsid w:val="00C43218"/>
    <w:rsid w:val="00C4522D"/>
    <w:rsid w:val="00C52614"/>
    <w:rsid w:val="00C74DED"/>
    <w:rsid w:val="00C93476"/>
    <w:rsid w:val="00C954E5"/>
    <w:rsid w:val="00CB776E"/>
    <w:rsid w:val="00CC3F29"/>
    <w:rsid w:val="00CD233D"/>
    <w:rsid w:val="00CD40DD"/>
    <w:rsid w:val="00CE2A16"/>
    <w:rsid w:val="00CE7811"/>
    <w:rsid w:val="00CF1B8D"/>
    <w:rsid w:val="00CF79A8"/>
    <w:rsid w:val="00D07117"/>
    <w:rsid w:val="00D2203E"/>
    <w:rsid w:val="00D3076E"/>
    <w:rsid w:val="00D366A3"/>
    <w:rsid w:val="00D4488B"/>
    <w:rsid w:val="00D64117"/>
    <w:rsid w:val="00D77254"/>
    <w:rsid w:val="00D82476"/>
    <w:rsid w:val="00D979FB"/>
    <w:rsid w:val="00DB1DE9"/>
    <w:rsid w:val="00DC1E24"/>
    <w:rsid w:val="00DE4038"/>
    <w:rsid w:val="00DE7AE3"/>
    <w:rsid w:val="00DF6FE6"/>
    <w:rsid w:val="00E505ED"/>
    <w:rsid w:val="00E52BCD"/>
    <w:rsid w:val="00E53FB8"/>
    <w:rsid w:val="00E64063"/>
    <w:rsid w:val="00E6669B"/>
    <w:rsid w:val="00E77FC4"/>
    <w:rsid w:val="00E83D61"/>
    <w:rsid w:val="00E97E9F"/>
    <w:rsid w:val="00EA5BC8"/>
    <w:rsid w:val="00EC6A7D"/>
    <w:rsid w:val="00ED238D"/>
    <w:rsid w:val="00EE115A"/>
    <w:rsid w:val="00EF2A61"/>
    <w:rsid w:val="00F04095"/>
    <w:rsid w:val="00F04FFB"/>
    <w:rsid w:val="00F22C2C"/>
    <w:rsid w:val="00F371A3"/>
    <w:rsid w:val="00F4175E"/>
    <w:rsid w:val="00F54354"/>
    <w:rsid w:val="00F60FD8"/>
    <w:rsid w:val="00F70C07"/>
    <w:rsid w:val="00F80E13"/>
    <w:rsid w:val="00F87DB0"/>
    <w:rsid w:val="00F936DD"/>
    <w:rsid w:val="00F946CC"/>
    <w:rsid w:val="00FA4D7E"/>
    <w:rsid w:val="00FA7120"/>
    <w:rsid w:val="00FC2856"/>
    <w:rsid w:val="00FC69E2"/>
    <w:rsid w:val="00FD780E"/>
    <w:rsid w:val="00FF13FD"/>
    <w:rsid w:val="00FF37D7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>
      <o:colormru v:ext="edit" colors="#005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7A28"/>
    <w:pPr>
      <w:keepNext/>
      <w:tabs>
        <w:tab w:val="num" w:pos="0"/>
        <w:tab w:val="left" w:pos="1260"/>
        <w:tab w:val="num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4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4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4D7E"/>
    <w:rPr>
      <w:sz w:val="24"/>
      <w:szCs w:val="24"/>
    </w:rPr>
  </w:style>
  <w:style w:type="paragraph" w:styleId="a8">
    <w:name w:val="footer"/>
    <w:basedOn w:val="a"/>
    <w:link w:val="a9"/>
    <w:uiPriority w:val="99"/>
    <w:rsid w:val="00FA4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D7E"/>
    <w:rPr>
      <w:sz w:val="24"/>
      <w:szCs w:val="24"/>
    </w:rPr>
  </w:style>
  <w:style w:type="paragraph" w:customStyle="1" w:styleId="2909F619802848F09E01365C32F34654">
    <w:name w:val="2909F619802848F09E01365C32F34654"/>
    <w:rsid w:val="00FA4D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FA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4D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E7A28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semiHidden/>
    <w:rsid w:val="005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F3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7A28"/>
    <w:pPr>
      <w:keepNext/>
      <w:tabs>
        <w:tab w:val="num" w:pos="0"/>
        <w:tab w:val="left" w:pos="1260"/>
        <w:tab w:val="num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4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4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4D7E"/>
    <w:rPr>
      <w:sz w:val="24"/>
      <w:szCs w:val="24"/>
    </w:rPr>
  </w:style>
  <w:style w:type="paragraph" w:styleId="a8">
    <w:name w:val="footer"/>
    <w:basedOn w:val="a"/>
    <w:link w:val="a9"/>
    <w:uiPriority w:val="99"/>
    <w:rsid w:val="00FA4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D7E"/>
    <w:rPr>
      <w:sz w:val="24"/>
      <w:szCs w:val="24"/>
    </w:rPr>
  </w:style>
  <w:style w:type="paragraph" w:customStyle="1" w:styleId="2909F619802848F09E01365C32F34654">
    <w:name w:val="2909F619802848F09E01365C32F34654"/>
    <w:rsid w:val="00FA4D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FA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4D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E7A28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semiHidden/>
    <w:rsid w:val="005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F3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belyaev@rokada.org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kada.org.ua/zakupk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Rokada\ROKADA-letter-blank-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ROKADA-letter-blank-NEW</Template>
  <TotalTime>9459</TotalTime>
  <Pages>1</Pages>
  <Words>200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"ROKADA"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Privalov</dc:creator>
  <cp:lastModifiedBy>Роман Беляев</cp:lastModifiedBy>
  <cp:revision>55</cp:revision>
  <cp:lastPrinted>2018-03-22T09:56:00Z</cp:lastPrinted>
  <dcterms:created xsi:type="dcterms:W3CDTF">2018-01-29T08:35:00Z</dcterms:created>
  <dcterms:modified xsi:type="dcterms:W3CDTF">2018-03-22T09:57:00Z</dcterms:modified>
</cp:coreProperties>
</file>